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0778CE" w:rsidP="00FF5EFD">
      <w:pPr>
        <w:jc w:val="center"/>
        <w:rPr>
          <w:rFonts w:ascii="Garamond" w:hAnsi="Garamond"/>
          <w:b/>
          <w:sz w:val="28"/>
          <w:szCs w:val="28"/>
        </w:rPr>
      </w:pPr>
      <w:r>
        <w:rPr>
          <w:rFonts w:ascii="Garamond" w:hAnsi="Garamond"/>
          <w:b/>
          <w:sz w:val="28"/>
          <w:szCs w:val="28"/>
        </w:rPr>
        <w:t>S</w:t>
      </w:r>
      <w:r w:rsidR="00EC3503">
        <w:rPr>
          <w:rFonts w:ascii="Garamond" w:hAnsi="Garamond"/>
          <w:b/>
          <w:sz w:val="28"/>
          <w:szCs w:val="28"/>
        </w:rPr>
        <w:t>ession</w:t>
      </w:r>
      <w:r w:rsidR="002A3A91">
        <w:rPr>
          <w:rFonts w:ascii="Garamond" w:hAnsi="Garamond"/>
          <w:b/>
          <w:sz w:val="28"/>
          <w:szCs w:val="28"/>
        </w:rPr>
        <w:t xml:space="preserve"> </w:t>
      </w:r>
      <w:r w:rsidR="00BD2331">
        <w:rPr>
          <w:rFonts w:ascii="Garamond" w:hAnsi="Garamond"/>
          <w:b/>
          <w:sz w:val="28"/>
          <w:szCs w:val="28"/>
        </w:rPr>
        <w:t>10</w:t>
      </w:r>
      <w:r>
        <w:rPr>
          <w:rFonts w:ascii="Garamond" w:hAnsi="Garamond"/>
          <w:b/>
          <w:sz w:val="28"/>
          <w:szCs w:val="28"/>
        </w:rPr>
        <w:t>.</w:t>
      </w:r>
      <w:r w:rsidR="00DF2633">
        <w:rPr>
          <w:rFonts w:ascii="Garamond" w:hAnsi="Garamond"/>
          <w:b/>
          <w:sz w:val="28"/>
          <w:szCs w:val="28"/>
        </w:rPr>
        <w:t xml:space="preserve"> </w:t>
      </w:r>
      <w:r w:rsidR="00B624FB" w:rsidRPr="00B624FB">
        <w:rPr>
          <w:rFonts w:ascii="Garamond" w:hAnsi="Garamond"/>
          <w:b/>
          <w:sz w:val="28"/>
          <w:szCs w:val="28"/>
        </w:rPr>
        <w:t>Popular Music in Postdemocracy</w:t>
      </w:r>
      <w:r w:rsidR="00457336">
        <w:rPr>
          <w:rFonts w:ascii="Garamond" w:hAnsi="Garamond"/>
          <w:b/>
          <w:sz w:val="28"/>
          <w:szCs w:val="28"/>
        </w:rPr>
        <w:t>:</w:t>
      </w:r>
      <w:r w:rsidR="00B624FB" w:rsidRPr="00B624FB">
        <w:rPr>
          <w:rFonts w:ascii="Garamond" w:hAnsi="Garamond"/>
          <w:b/>
          <w:sz w:val="28"/>
          <w:szCs w:val="28"/>
        </w:rPr>
        <w:t xml:space="preserve"> Citizenship and Democracy</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2D70E8" w:rsidRDefault="002D70E8" w:rsidP="000778CE">
      <w:pPr>
        <w:jc w:val="both"/>
        <w:rPr>
          <w:rFonts w:ascii="Garamond" w:hAnsi="Garamond"/>
          <w:sz w:val="24"/>
          <w:szCs w:val="24"/>
        </w:rPr>
      </w:pPr>
    </w:p>
    <w:p w:rsidR="00BD2331" w:rsidRPr="00BD2331" w:rsidRDefault="00BD2331" w:rsidP="003D24E7">
      <w:pPr>
        <w:jc w:val="both"/>
        <w:rPr>
          <w:rFonts w:ascii="Garamond" w:hAnsi="Garamond"/>
          <w:b/>
          <w:i/>
          <w:sz w:val="28"/>
          <w:szCs w:val="28"/>
        </w:rPr>
      </w:pPr>
      <w:r w:rsidRPr="00BD2331">
        <w:rPr>
          <w:rFonts w:ascii="Garamond" w:hAnsi="Garamond"/>
          <w:b/>
          <w:i/>
          <w:sz w:val="28"/>
          <w:szCs w:val="28"/>
        </w:rPr>
        <w:t xml:space="preserve">The Real </w:t>
      </w:r>
      <w:r>
        <w:rPr>
          <w:rFonts w:ascii="Garamond" w:hAnsi="Garamond"/>
          <w:b/>
          <w:i/>
          <w:sz w:val="28"/>
          <w:szCs w:val="28"/>
        </w:rPr>
        <w:t xml:space="preserve">World of Peter Gabriel </w:t>
      </w:r>
      <w:r w:rsidRPr="00C422C4">
        <w:rPr>
          <w:rFonts w:ascii="Garamond" w:hAnsi="Garamond"/>
          <w:b/>
          <w:sz w:val="28"/>
          <w:szCs w:val="28"/>
        </w:rPr>
        <w:t>(2008)</w:t>
      </w:r>
    </w:p>
    <w:p w:rsidR="000A32B4" w:rsidRDefault="009D3FA3" w:rsidP="009D3FA3">
      <w:pPr>
        <w:ind w:left="720"/>
        <w:jc w:val="both"/>
        <w:rPr>
          <w:rFonts w:ascii="Garamond" w:hAnsi="Garamond"/>
          <w:sz w:val="24"/>
          <w:szCs w:val="24"/>
        </w:rPr>
      </w:pPr>
      <w:r w:rsidRPr="009D3FA3">
        <w:rPr>
          <w:rFonts w:ascii="Garamond" w:hAnsi="Garamond"/>
          <w:sz w:val="24"/>
          <w:szCs w:val="24"/>
        </w:rPr>
        <w:t xml:space="preserve">The film was inspired by the 20th Anniversary of Real World Records and the release of last </w:t>
      </w:r>
      <w:proofErr w:type="spellStart"/>
      <w:r w:rsidRPr="009D3FA3">
        <w:rPr>
          <w:rFonts w:ascii="Garamond" w:hAnsi="Garamond"/>
          <w:sz w:val="24"/>
          <w:szCs w:val="24"/>
        </w:rPr>
        <w:t>years</w:t>
      </w:r>
      <w:proofErr w:type="spellEnd"/>
      <w:r w:rsidRPr="009D3FA3">
        <w:rPr>
          <w:rFonts w:ascii="Garamond" w:hAnsi="Garamond"/>
          <w:sz w:val="24"/>
          <w:szCs w:val="24"/>
        </w:rPr>
        <w:t xml:space="preserve"> long gestating collaborative album ‘Big Blue Ball’. This record was a result of some of the legendary ‘Real World Recording Weeks’ which took place in the 1990’s, where musicians from all over the world would get together and make music. The film gives an insight on the extraordinary atmosphere in which these sessions were held </w:t>
      </w:r>
      <w:proofErr w:type="gramStart"/>
      <w:r w:rsidRPr="009D3FA3">
        <w:rPr>
          <w:rFonts w:ascii="Garamond" w:hAnsi="Garamond"/>
          <w:sz w:val="24"/>
          <w:szCs w:val="24"/>
        </w:rPr>
        <w:t>and also</w:t>
      </w:r>
      <w:proofErr w:type="gramEnd"/>
      <w:r w:rsidRPr="009D3FA3">
        <w:rPr>
          <w:rFonts w:ascii="Garamond" w:hAnsi="Garamond"/>
          <w:sz w:val="24"/>
          <w:szCs w:val="24"/>
        </w:rPr>
        <w:t xml:space="preserve"> on the philosophy of Real World on the process of recording with producers and artists that come from different cultural backgrounds.</w:t>
      </w:r>
      <w:r>
        <w:rPr>
          <w:rFonts w:ascii="Garamond" w:hAnsi="Garamond"/>
          <w:sz w:val="24"/>
          <w:szCs w:val="24"/>
        </w:rPr>
        <w:t xml:space="preserve"> </w:t>
      </w:r>
      <w:r w:rsidRPr="009D3FA3">
        <w:rPr>
          <w:rFonts w:ascii="Garamond" w:hAnsi="Garamond"/>
          <w:sz w:val="24"/>
          <w:szCs w:val="24"/>
        </w:rPr>
        <w:t>Peter Gabriel himself got personal insights on the social and political conditions and problems in many countries by working with musicians from all around the world. In consequence he initiated political initiatives for Human Rights, like ‘Witness’ and ‘The Elders’</w:t>
      </w:r>
      <w:r>
        <w:rPr>
          <w:rFonts w:ascii="Garamond" w:hAnsi="Garamond"/>
          <w:sz w:val="24"/>
          <w:szCs w:val="24"/>
        </w:rPr>
        <w:t xml:space="preserve">. </w:t>
      </w:r>
      <w:r w:rsidRPr="009D3FA3">
        <w:rPr>
          <w:rFonts w:ascii="Garamond" w:hAnsi="Garamond"/>
          <w:sz w:val="24"/>
          <w:szCs w:val="24"/>
        </w:rPr>
        <w:t xml:space="preserve">The filmmakers spent time at Real World going through the archives, filming interviews with key staff, including Peter Gabriel himself </w:t>
      </w:r>
      <w:proofErr w:type="gramStart"/>
      <w:r w:rsidRPr="009D3FA3">
        <w:rPr>
          <w:rFonts w:ascii="Garamond" w:hAnsi="Garamond"/>
          <w:sz w:val="24"/>
          <w:szCs w:val="24"/>
        </w:rPr>
        <w:t>and also</w:t>
      </w:r>
      <w:proofErr w:type="gramEnd"/>
      <w:r w:rsidRPr="009D3FA3">
        <w:rPr>
          <w:rFonts w:ascii="Garamond" w:hAnsi="Garamond"/>
          <w:sz w:val="24"/>
          <w:szCs w:val="24"/>
        </w:rPr>
        <w:t xml:space="preserve"> watching a recording session as it took place – ‘Syriana’ – a forthcoming project on Real World Records.</w:t>
      </w:r>
      <w:r w:rsidR="00C422C4">
        <w:rPr>
          <w:rFonts w:ascii="Garamond" w:hAnsi="Garamond"/>
          <w:sz w:val="24"/>
          <w:szCs w:val="24"/>
        </w:rPr>
        <w:t xml:space="preserve"> Available at </w:t>
      </w:r>
      <w:hyperlink r:id="rId8" w:history="1">
        <w:r w:rsidR="00C422C4" w:rsidRPr="00866041">
          <w:rPr>
            <w:rStyle w:val="Hyperlink"/>
            <w:rFonts w:ascii="Garamond" w:hAnsi="Garamond"/>
            <w:sz w:val="24"/>
            <w:szCs w:val="24"/>
          </w:rPr>
          <w:t>https://www.youtube.com/watch?v=UgTY5zGxh5A</w:t>
        </w:r>
      </w:hyperlink>
      <w:r w:rsidR="00C422C4">
        <w:rPr>
          <w:rFonts w:ascii="Garamond" w:hAnsi="Garamond"/>
          <w:sz w:val="24"/>
          <w:szCs w:val="24"/>
        </w:rPr>
        <w:t xml:space="preserve">. </w:t>
      </w:r>
    </w:p>
    <w:p w:rsidR="00B624FB" w:rsidRDefault="00B624FB" w:rsidP="000A32B4">
      <w:pPr>
        <w:jc w:val="both"/>
        <w:rPr>
          <w:rFonts w:ascii="Garamond" w:hAnsi="Garamond"/>
          <w:sz w:val="24"/>
          <w:szCs w:val="24"/>
        </w:rPr>
      </w:pPr>
    </w:p>
    <w:p w:rsidR="00B624FB" w:rsidRDefault="00B624FB" w:rsidP="000A32B4">
      <w:pPr>
        <w:jc w:val="both"/>
        <w:rPr>
          <w:rFonts w:ascii="Garamond" w:hAnsi="Garamond"/>
          <w:sz w:val="24"/>
          <w:szCs w:val="24"/>
        </w:rPr>
      </w:pPr>
      <w:bookmarkStart w:id="0" w:name="_GoBack"/>
      <w:bookmarkEnd w:id="0"/>
    </w:p>
    <w:sectPr w:rsidR="00B624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1F" w:rsidRDefault="0040501F" w:rsidP="00EC3503">
      <w:pPr>
        <w:spacing w:after="0" w:line="240" w:lineRule="auto"/>
      </w:pPr>
      <w:r>
        <w:separator/>
      </w:r>
    </w:p>
  </w:endnote>
  <w:endnote w:type="continuationSeparator" w:id="0">
    <w:p w:rsidR="0040501F" w:rsidRDefault="0040501F"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0B" w:rsidRDefault="00D918A7" w:rsidP="00D918A7">
    <w:pPr>
      <w:pStyle w:val="Footer"/>
    </w:pPr>
    <w:r>
      <w:rPr>
        <w:rFonts w:ascii="Garamond" w:hAnsi="Garamond"/>
      </w:rPr>
      <w:t xml:space="preserve">Simone </w:t>
    </w:r>
    <w:proofErr w:type="spellStart"/>
    <w:r>
      <w:rPr>
        <w:rFonts w:ascii="Garamond" w:hAnsi="Garamond"/>
      </w:rPr>
      <w:t>Krüger</w:t>
    </w:r>
    <w:proofErr w:type="spellEnd"/>
    <w:r>
      <w:rPr>
        <w:rFonts w:ascii="Garamond" w:hAnsi="Garamond"/>
      </w:rPr>
      <w:t xml:space="preserve"> Bridge © Equinox</w:t>
    </w:r>
    <w:r>
      <w:rPr>
        <w:rFonts w:ascii="Garamond" w:hAnsi="Garamond"/>
      </w:rPr>
      <w:tab/>
    </w:r>
    <w:r>
      <w:rPr>
        <w:rFonts w:ascii="Garamond" w:hAnsi="Garamond"/>
      </w:rPr>
      <w:tab/>
    </w:r>
    <w:sdt>
      <w:sdtPr>
        <w:id w:val="-1766604446"/>
        <w:docPartObj>
          <w:docPartGallery w:val="Page Numbers (Bottom of Page)"/>
          <w:docPartUnique/>
        </w:docPartObj>
      </w:sdtPr>
      <w:sdtEndPr>
        <w:rPr>
          <w:noProof/>
        </w:rPr>
      </w:sdtEndPr>
      <w:sdtContent>
        <w:r w:rsidR="0077430B">
          <w:fldChar w:fldCharType="begin"/>
        </w:r>
        <w:r w:rsidR="0077430B">
          <w:instrText xml:space="preserve"> PAGE   \* MERGEFORMAT </w:instrText>
        </w:r>
        <w:r w:rsidR="0077430B">
          <w:fldChar w:fldCharType="separate"/>
        </w:r>
        <w:r>
          <w:rPr>
            <w:noProof/>
          </w:rPr>
          <w:t>1</w:t>
        </w:r>
        <w:r w:rsidR="0077430B">
          <w:rPr>
            <w:noProof/>
          </w:rPr>
          <w:fldChar w:fldCharType="end"/>
        </w:r>
      </w:sdtContent>
    </w:sdt>
  </w:p>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1F" w:rsidRDefault="0040501F" w:rsidP="00EC3503">
      <w:pPr>
        <w:spacing w:after="0" w:line="240" w:lineRule="auto"/>
      </w:pPr>
      <w:r>
        <w:separator/>
      </w:r>
    </w:p>
  </w:footnote>
  <w:footnote w:type="continuationSeparator" w:id="0">
    <w:p w:rsidR="0040501F" w:rsidRDefault="0040501F"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41C2E"/>
    <w:rsid w:val="0005653E"/>
    <w:rsid w:val="000778CE"/>
    <w:rsid w:val="000A32B4"/>
    <w:rsid w:val="0010666E"/>
    <w:rsid w:val="001141B3"/>
    <w:rsid w:val="0016433D"/>
    <w:rsid w:val="00172299"/>
    <w:rsid w:val="00183704"/>
    <w:rsid w:val="001B3BA0"/>
    <w:rsid w:val="001C4874"/>
    <w:rsid w:val="001D19F6"/>
    <w:rsid w:val="002062A7"/>
    <w:rsid w:val="00251C1D"/>
    <w:rsid w:val="002855DB"/>
    <w:rsid w:val="002A3A91"/>
    <w:rsid w:val="002B16F4"/>
    <w:rsid w:val="002C5F22"/>
    <w:rsid w:val="002D70E8"/>
    <w:rsid w:val="003063EE"/>
    <w:rsid w:val="00310E4C"/>
    <w:rsid w:val="0035674B"/>
    <w:rsid w:val="00364D59"/>
    <w:rsid w:val="003A03F7"/>
    <w:rsid w:val="003C5416"/>
    <w:rsid w:val="003D24E7"/>
    <w:rsid w:val="0040501F"/>
    <w:rsid w:val="004108C5"/>
    <w:rsid w:val="00416FE0"/>
    <w:rsid w:val="00446860"/>
    <w:rsid w:val="00457336"/>
    <w:rsid w:val="004A0A2D"/>
    <w:rsid w:val="004B6F0D"/>
    <w:rsid w:val="004C406F"/>
    <w:rsid w:val="00537A7F"/>
    <w:rsid w:val="005456EA"/>
    <w:rsid w:val="00561C50"/>
    <w:rsid w:val="00565368"/>
    <w:rsid w:val="00584B75"/>
    <w:rsid w:val="005A6417"/>
    <w:rsid w:val="005D322E"/>
    <w:rsid w:val="0061739B"/>
    <w:rsid w:val="00623C4B"/>
    <w:rsid w:val="0062579D"/>
    <w:rsid w:val="00634E99"/>
    <w:rsid w:val="00660EF1"/>
    <w:rsid w:val="00673290"/>
    <w:rsid w:val="00695C9F"/>
    <w:rsid w:val="006B0501"/>
    <w:rsid w:val="006B3379"/>
    <w:rsid w:val="006E11E2"/>
    <w:rsid w:val="00741AF8"/>
    <w:rsid w:val="007464B7"/>
    <w:rsid w:val="00773039"/>
    <w:rsid w:val="0077430B"/>
    <w:rsid w:val="007C4299"/>
    <w:rsid w:val="007D1139"/>
    <w:rsid w:val="007F1B52"/>
    <w:rsid w:val="00800640"/>
    <w:rsid w:val="00810D3F"/>
    <w:rsid w:val="00820622"/>
    <w:rsid w:val="00831837"/>
    <w:rsid w:val="008344FB"/>
    <w:rsid w:val="00846128"/>
    <w:rsid w:val="00850104"/>
    <w:rsid w:val="00886A16"/>
    <w:rsid w:val="008B6B9D"/>
    <w:rsid w:val="008B741E"/>
    <w:rsid w:val="008C4338"/>
    <w:rsid w:val="008F5EFD"/>
    <w:rsid w:val="00910A58"/>
    <w:rsid w:val="0093785B"/>
    <w:rsid w:val="00984201"/>
    <w:rsid w:val="009C561B"/>
    <w:rsid w:val="009D3FA3"/>
    <w:rsid w:val="00A01B1C"/>
    <w:rsid w:val="00A16E6C"/>
    <w:rsid w:val="00A3601B"/>
    <w:rsid w:val="00A53D63"/>
    <w:rsid w:val="00A55247"/>
    <w:rsid w:val="00A776CB"/>
    <w:rsid w:val="00A8352D"/>
    <w:rsid w:val="00A84FDB"/>
    <w:rsid w:val="00A85520"/>
    <w:rsid w:val="00A927E7"/>
    <w:rsid w:val="00A9650F"/>
    <w:rsid w:val="00AD6441"/>
    <w:rsid w:val="00B341D2"/>
    <w:rsid w:val="00B624FB"/>
    <w:rsid w:val="00B84803"/>
    <w:rsid w:val="00B869BD"/>
    <w:rsid w:val="00BD2331"/>
    <w:rsid w:val="00BD61CD"/>
    <w:rsid w:val="00C1319C"/>
    <w:rsid w:val="00C14C0B"/>
    <w:rsid w:val="00C150EE"/>
    <w:rsid w:val="00C32041"/>
    <w:rsid w:val="00C35AC1"/>
    <w:rsid w:val="00C422C4"/>
    <w:rsid w:val="00C962D7"/>
    <w:rsid w:val="00CB3192"/>
    <w:rsid w:val="00CC5E89"/>
    <w:rsid w:val="00CE7C6E"/>
    <w:rsid w:val="00D30522"/>
    <w:rsid w:val="00D6529D"/>
    <w:rsid w:val="00D90203"/>
    <w:rsid w:val="00D918A7"/>
    <w:rsid w:val="00DE7066"/>
    <w:rsid w:val="00DF2633"/>
    <w:rsid w:val="00E433C0"/>
    <w:rsid w:val="00E43521"/>
    <w:rsid w:val="00E53CBF"/>
    <w:rsid w:val="00E551F6"/>
    <w:rsid w:val="00E84DD7"/>
    <w:rsid w:val="00EB6F3A"/>
    <w:rsid w:val="00EC3503"/>
    <w:rsid w:val="00F15DC4"/>
    <w:rsid w:val="00F41526"/>
    <w:rsid w:val="00F6288C"/>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60DED"/>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145">
      <w:bodyDiv w:val="1"/>
      <w:marLeft w:val="0"/>
      <w:marRight w:val="0"/>
      <w:marTop w:val="0"/>
      <w:marBottom w:val="0"/>
      <w:divBdr>
        <w:top w:val="none" w:sz="0" w:space="0" w:color="auto"/>
        <w:left w:val="none" w:sz="0" w:space="0" w:color="auto"/>
        <w:bottom w:val="none" w:sz="0" w:space="0" w:color="auto"/>
        <w:right w:val="none" w:sz="0" w:space="0" w:color="auto"/>
      </w:divBdr>
      <w:divsChild>
        <w:div w:id="919018589">
          <w:marLeft w:val="0"/>
          <w:marRight w:val="0"/>
          <w:marTop w:val="0"/>
          <w:marBottom w:val="0"/>
          <w:divBdr>
            <w:top w:val="none" w:sz="0" w:space="0" w:color="auto"/>
            <w:left w:val="none" w:sz="0" w:space="0" w:color="auto"/>
            <w:bottom w:val="none" w:sz="0" w:space="0" w:color="auto"/>
            <w:right w:val="none" w:sz="0" w:space="0" w:color="auto"/>
          </w:divBdr>
          <w:divsChild>
            <w:div w:id="945622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gTY5zGxh5A" TargetMode="Externa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58</cp:revision>
  <dcterms:created xsi:type="dcterms:W3CDTF">2018-03-15T15:39:00Z</dcterms:created>
  <dcterms:modified xsi:type="dcterms:W3CDTF">2018-03-27T20:20:00Z</dcterms:modified>
</cp:coreProperties>
</file>